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882" w:rsidRPr="00813D79" w:rsidRDefault="005C2882" w:rsidP="005C2882">
      <w:pPr>
        <w:pStyle w:val="Heading1"/>
        <w:numPr>
          <w:ilvl w:val="0"/>
          <w:numId w:val="0"/>
        </w:numPr>
        <w:tabs>
          <w:tab w:val="left" w:pos="720"/>
          <w:tab w:val="left" w:pos="1440"/>
          <w:tab w:val="left" w:pos="2160"/>
          <w:tab w:val="left" w:pos="2880"/>
          <w:tab w:val="left" w:pos="4680"/>
          <w:tab w:val="left" w:pos="5400"/>
          <w:tab w:val="right" w:pos="9000"/>
        </w:tabs>
        <w:spacing w:line="240" w:lineRule="atLeast"/>
        <w:rPr>
          <w:rFonts w:ascii="Arial" w:hAnsi="Arial" w:cs="Arial"/>
          <w:b/>
          <w:caps/>
          <w:sz w:val="24"/>
          <w:szCs w:val="24"/>
        </w:rPr>
      </w:pPr>
      <w:r>
        <w:rPr>
          <w:rFonts w:ascii="Arial" w:hAnsi="Arial" w:cs="Arial"/>
          <w:b/>
          <w:caps/>
          <w:sz w:val="24"/>
          <w:szCs w:val="24"/>
        </w:rPr>
        <w:t>BACKGROUND</w:t>
      </w:r>
    </w:p>
    <w:p w:rsidR="005C2882" w:rsidRPr="006D042F" w:rsidRDefault="005C2882" w:rsidP="005C2882">
      <w:pPr>
        <w:spacing w:after="0" w:line="240" w:lineRule="auto"/>
        <w:contextualSpacing/>
        <w:rPr>
          <w:rFonts w:ascii="Arial" w:hAnsi="Arial" w:cs="Arial"/>
          <w:sz w:val="24"/>
          <w:szCs w:val="24"/>
        </w:rPr>
      </w:pPr>
    </w:p>
    <w:p w:rsidR="005C2882" w:rsidRPr="006D042F" w:rsidRDefault="005C2882" w:rsidP="005C2882">
      <w:pPr>
        <w:tabs>
          <w:tab w:val="left" w:pos="720"/>
          <w:tab w:val="left" w:pos="1440"/>
          <w:tab w:val="left" w:pos="2160"/>
          <w:tab w:val="left" w:pos="2880"/>
          <w:tab w:val="left" w:pos="4680"/>
          <w:tab w:val="left" w:pos="5400"/>
          <w:tab w:val="right" w:pos="9000"/>
        </w:tabs>
        <w:spacing w:after="0" w:line="240" w:lineRule="auto"/>
        <w:contextualSpacing/>
        <w:rPr>
          <w:rFonts w:ascii="Arial" w:hAnsi="Arial" w:cs="Arial"/>
          <w:sz w:val="24"/>
          <w:szCs w:val="24"/>
        </w:rPr>
      </w:pPr>
      <w:r w:rsidRPr="006D042F">
        <w:rPr>
          <w:rFonts w:ascii="Arial" w:hAnsi="Arial" w:cs="Arial"/>
          <w:sz w:val="24"/>
          <w:szCs w:val="24"/>
        </w:rPr>
        <w:t xml:space="preserve">The Child Poverty (Scotland) Act 2017 sets stretching targets for child poverty reduction. There are two sets of targets – interim targets due in 2023-24 and final targets due in 2030-31. </w:t>
      </w:r>
    </w:p>
    <w:p w:rsidR="005C2882" w:rsidRPr="006D042F" w:rsidRDefault="005C2882" w:rsidP="005C2882">
      <w:pPr>
        <w:spacing w:after="0" w:line="240" w:lineRule="auto"/>
        <w:contextualSpacing/>
        <w:rPr>
          <w:rFonts w:ascii="Arial" w:hAnsi="Arial" w:cs="Arial"/>
          <w:sz w:val="24"/>
          <w:szCs w:val="24"/>
        </w:rPr>
      </w:pPr>
    </w:p>
    <w:p w:rsidR="005C2882" w:rsidRPr="006D042F" w:rsidRDefault="005C2882" w:rsidP="005C2882">
      <w:pPr>
        <w:tabs>
          <w:tab w:val="left" w:pos="720"/>
          <w:tab w:val="left" w:pos="1440"/>
          <w:tab w:val="left" w:pos="2160"/>
          <w:tab w:val="left" w:pos="2880"/>
          <w:tab w:val="left" w:pos="4680"/>
          <w:tab w:val="left" w:pos="5400"/>
          <w:tab w:val="right" w:pos="9000"/>
        </w:tabs>
        <w:spacing w:after="0" w:line="240" w:lineRule="auto"/>
        <w:contextualSpacing/>
        <w:rPr>
          <w:rFonts w:ascii="Arial" w:hAnsi="Arial" w:cs="Arial"/>
          <w:sz w:val="24"/>
          <w:szCs w:val="24"/>
        </w:rPr>
      </w:pPr>
      <w:r w:rsidRPr="006D042F">
        <w:rPr>
          <w:rFonts w:ascii="Arial" w:hAnsi="Arial" w:cs="Arial"/>
          <w:sz w:val="24"/>
          <w:szCs w:val="24"/>
        </w:rPr>
        <w:t xml:space="preserve">As required by the Act, in March 2018 the Scottish Government published a ‘Tackling Child Poverty Delivery Plan’ for the period 2018-22. This set out policies and programmes to progress towards the targets including the Scottish Child Payment and the Parental Employability Support Fund. </w:t>
      </w:r>
    </w:p>
    <w:p w:rsidR="005C2882" w:rsidRDefault="005C2882" w:rsidP="005C2882">
      <w:pPr>
        <w:spacing w:after="0" w:line="240" w:lineRule="auto"/>
        <w:contextualSpacing/>
        <w:rPr>
          <w:rFonts w:ascii="Arial" w:hAnsi="Arial" w:cs="Arial"/>
          <w:sz w:val="24"/>
          <w:szCs w:val="24"/>
        </w:rPr>
      </w:pPr>
    </w:p>
    <w:p w:rsidR="005C2882" w:rsidRDefault="005C2882" w:rsidP="005C2882">
      <w:pPr>
        <w:spacing w:after="0" w:line="240" w:lineRule="auto"/>
        <w:contextualSpacing/>
        <w:rPr>
          <w:rFonts w:ascii="Arial" w:hAnsi="Arial" w:cs="Arial"/>
          <w:sz w:val="24"/>
          <w:szCs w:val="24"/>
        </w:rPr>
      </w:pPr>
      <w:r w:rsidRPr="006D042F">
        <w:rPr>
          <w:rFonts w:ascii="Arial" w:hAnsi="Arial" w:cs="Arial"/>
          <w:sz w:val="24"/>
          <w:szCs w:val="24"/>
        </w:rPr>
        <w:t xml:space="preserve">Progress on actions in the delivery plan and an update of our current knowledge base is summarised in our </w:t>
      </w:r>
      <w:hyperlink r:id="rId5" w:anchor="previousphttps://www.gov.scot/collections/child-poverty-statistics/" w:history="1">
        <w:r w:rsidRPr="006D042F">
          <w:rPr>
            <w:rStyle w:val="Hyperlink"/>
            <w:rFonts w:ascii="Arial" w:hAnsi="Arial" w:cs="Arial"/>
            <w:sz w:val="24"/>
            <w:szCs w:val="24"/>
          </w:rPr>
          <w:t>annual progress reports</w:t>
        </w:r>
      </w:hyperlink>
      <w:r w:rsidRPr="006D042F">
        <w:rPr>
          <w:rFonts w:ascii="Arial" w:hAnsi="Arial" w:cs="Arial"/>
          <w:sz w:val="24"/>
          <w:szCs w:val="24"/>
        </w:rPr>
        <w:t>.</w:t>
      </w:r>
    </w:p>
    <w:p w:rsidR="005C2882" w:rsidRPr="006D042F" w:rsidRDefault="005C2882" w:rsidP="005C2882">
      <w:pPr>
        <w:spacing w:after="0" w:line="240" w:lineRule="auto"/>
        <w:contextualSpacing/>
        <w:rPr>
          <w:rFonts w:ascii="Arial" w:hAnsi="Arial" w:cs="Arial"/>
          <w:sz w:val="24"/>
          <w:szCs w:val="24"/>
        </w:rPr>
      </w:pPr>
    </w:p>
    <w:p w:rsidR="005C2882" w:rsidRPr="006D042F" w:rsidRDefault="005C2882" w:rsidP="005C2882">
      <w:pPr>
        <w:spacing w:after="0" w:line="240" w:lineRule="auto"/>
        <w:contextualSpacing/>
        <w:rPr>
          <w:rFonts w:ascii="Arial" w:hAnsi="Arial" w:cs="Arial"/>
          <w:sz w:val="24"/>
          <w:szCs w:val="24"/>
        </w:rPr>
      </w:pPr>
      <w:r w:rsidRPr="006D042F">
        <w:rPr>
          <w:rFonts w:ascii="Arial" w:hAnsi="Arial" w:cs="Arial"/>
          <w:sz w:val="24"/>
          <w:szCs w:val="24"/>
        </w:rPr>
        <w:t>The Plan identified six priority family groups where children are more likely to live in poverty. The figures below for these groups compare to 24% of all children who lived in relative poverty after housing costs (</w:t>
      </w:r>
      <w:proofErr w:type="spellStart"/>
      <w:r w:rsidRPr="006D042F">
        <w:rPr>
          <w:rFonts w:ascii="Arial" w:hAnsi="Arial" w:cs="Arial"/>
          <w:sz w:val="24"/>
          <w:szCs w:val="24"/>
        </w:rPr>
        <w:t>AHC</w:t>
      </w:r>
      <w:proofErr w:type="spellEnd"/>
      <w:r w:rsidRPr="006D042F">
        <w:rPr>
          <w:rFonts w:ascii="Arial" w:hAnsi="Arial" w:cs="Arial"/>
          <w:sz w:val="24"/>
          <w:szCs w:val="24"/>
        </w:rPr>
        <w:t>) in the period 201</w:t>
      </w:r>
      <w:r>
        <w:rPr>
          <w:rFonts w:ascii="Arial" w:hAnsi="Arial" w:cs="Arial"/>
          <w:sz w:val="24"/>
          <w:szCs w:val="24"/>
        </w:rPr>
        <w:t>7</w:t>
      </w:r>
      <w:r w:rsidRPr="006D042F">
        <w:rPr>
          <w:rFonts w:ascii="Arial" w:hAnsi="Arial" w:cs="Arial"/>
          <w:sz w:val="24"/>
          <w:szCs w:val="24"/>
        </w:rPr>
        <w:t>-</w:t>
      </w:r>
      <w:r>
        <w:rPr>
          <w:rFonts w:ascii="Arial" w:hAnsi="Arial" w:cs="Arial"/>
          <w:sz w:val="24"/>
          <w:szCs w:val="24"/>
        </w:rPr>
        <w:t>20</w:t>
      </w:r>
      <w:r w:rsidRPr="006D042F">
        <w:rPr>
          <w:rFonts w:ascii="Arial" w:hAnsi="Arial" w:cs="Arial"/>
          <w:sz w:val="24"/>
          <w:szCs w:val="24"/>
        </w:rPr>
        <w:t xml:space="preserve">: </w:t>
      </w:r>
    </w:p>
    <w:p w:rsidR="005C2882" w:rsidRPr="006D042F" w:rsidRDefault="005C2882" w:rsidP="005C2882">
      <w:pPr>
        <w:spacing w:after="0" w:line="240" w:lineRule="auto"/>
        <w:contextualSpacing/>
        <w:rPr>
          <w:rFonts w:ascii="Arial" w:hAnsi="Arial" w:cs="Arial"/>
          <w:sz w:val="24"/>
          <w:szCs w:val="24"/>
        </w:rPr>
      </w:pPr>
    </w:p>
    <w:p w:rsidR="005C2882" w:rsidRPr="006D042F" w:rsidRDefault="005C2882" w:rsidP="005C2882">
      <w:pPr>
        <w:spacing w:after="0" w:line="240" w:lineRule="auto"/>
        <w:contextualSpacing/>
        <w:rPr>
          <w:rFonts w:ascii="Arial" w:hAnsi="Arial" w:cs="Arial"/>
          <w:sz w:val="24"/>
          <w:szCs w:val="24"/>
        </w:rPr>
      </w:pPr>
      <w:r w:rsidRPr="006D042F">
        <w:rPr>
          <w:rFonts w:ascii="Arial" w:hAnsi="Arial" w:cs="Arial"/>
          <w:noProof/>
          <w:sz w:val="24"/>
          <w:szCs w:val="24"/>
          <w:lang w:eastAsia="en-GB"/>
        </w:rPr>
        <w:drawing>
          <wp:inline distT="0" distB="0" distL="0" distR="0" wp14:anchorId="68B8BBE8" wp14:editId="120D9238">
            <wp:extent cx="5598795" cy="2062480"/>
            <wp:effectExtent l="0" t="0" r="0" b="139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5C2882" w:rsidRPr="006D042F" w:rsidRDefault="005C2882" w:rsidP="005C2882">
      <w:pPr>
        <w:spacing w:after="0" w:line="240" w:lineRule="auto"/>
        <w:contextualSpacing/>
        <w:rPr>
          <w:rFonts w:ascii="Arial" w:hAnsi="Arial" w:cs="Arial"/>
          <w:sz w:val="24"/>
          <w:szCs w:val="24"/>
        </w:rPr>
      </w:pPr>
    </w:p>
    <w:p w:rsidR="005C2882" w:rsidRDefault="005C2882" w:rsidP="005C2882">
      <w:pPr>
        <w:spacing w:after="0" w:line="240" w:lineRule="auto"/>
        <w:contextualSpacing/>
        <w:rPr>
          <w:rFonts w:ascii="Arial" w:hAnsi="Arial" w:cs="Arial"/>
          <w:sz w:val="24"/>
          <w:szCs w:val="24"/>
        </w:rPr>
      </w:pPr>
      <w:r w:rsidRPr="006D042F">
        <w:rPr>
          <w:rFonts w:ascii="Arial" w:hAnsi="Arial" w:cs="Arial"/>
          <w:sz w:val="24"/>
          <w:szCs w:val="24"/>
        </w:rPr>
        <w:t>The Plan identified three key drivers of child poverty reduction and also included a strong focus on mitigating the impacts of poverty on children – helping to reduce child poverty in the longer term. The drivers of child poverty reduction are set out in the diagram below and demonstrate the wide ranging action required to support families:</w:t>
      </w:r>
    </w:p>
    <w:p w:rsidR="00A90BA7" w:rsidRDefault="00A90BA7" w:rsidP="005C2882">
      <w:pPr>
        <w:spacing w:after="0" w:line="240" w:lineRule="auto"/>
        <w:contextualSpacing/>
        <w:rPr>
          <w:rFonts w:ascii="Arial" w:hAnsi="Arial" w:cs="Arial"/>
          <w:sz w:val="24"/>
          <w:szCs w:val="24"/>
        </w:rPr>
      </w:pPr>
    </w:p>
    <w:p w:rsidR="00A90BA7" w:rsidRDefault="00A90BA7" w:rsidP="005C2882">
      <w:pPr>
        <w:spacing w:after="0" w:line="240" w:lineRule="auto"/>
        <w:contextualSpacing/>
        <w:rPr>
          <w:rFonts w:ascii="Arial" w:hAnsi="Arial" w:cs="Arial"/>
          <w:sz w:val="24"/>
          <w:szCs w:val="24"/>
        </w:rPr>
      </w:pPr>
      <w:r w:rsidRPr="006D042F">
        <w:rPr>
          <w:rFonts w:ascii="Arial" w:hAnsi="Arial" w:cs="Arial"/>
          <w:noProof/>
        </w:rPr>
        <w:drawing>
          <wp:inline distT="0" distB="0" distL="0" distR="0" wp14:anchorId="2A112810" wp14:editId="6F3AC51A">
            <wp:extent cx="5590188" cy="258142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05094" cy="2588305"/>
                    </a:xfrm>
                    <a:prstGeom prst="rect">
                      <a:avLst/>
                    </a:prstGeom>
                  </pic:spPr>
                </pic:pic>
              </a:graphicData>
            </a:graphic>
          </wp:inline>
        </w:drawing>
      </w:r>
    </w:p>
    <w:p w:rsidR="00A90BA7" w:rsidRPr="006D042F" w:rsidRDefault="00A90BA7" w:rsidP="005C2882">
      <w:pPr>
        <w:spacing w:after="0" w:line="240" w:lineRule="auto"/>
        <w:contextualSpacing/>
        <w:rPr>
          <w:rFonts w:ascii="Arial" w:hAnsi="Arial" w:cs="Arial"/>
          <w:i/>
          <w:sz w:val="24"/>
          <w:szCs w:val="24"/>
        </w:rPr>
      </w:pPr>
    </w:p>
    <w:p w:rsidR="005C2882" w:rsidRPr="006D042F" w:rsidRDefault="005C2882" w:rsidP="005C2882">
      <w:pPr>
        <w:pStyle w:val="NormalWeb"/>
        <w:shd w:val="clear" w:color="auto" w:fill="FFFFFF"/>
        <w:spacing w:before="0" w:beforeAutospacing="0" w:after="0" w:afterAutospacing="0"/>
        <w:contextualSpacing/>
        <w:rPr>
          <w:rFonts w:ascii="Arial" w:hAnsi="Arial" w:cs="Arial"/>
          <w:color w:val="333333"/>
        </w:rPr>
      </w:pPr>
    </w:p>
    <w:p w:rsidR="00A90BA7" w:rsidRDefault="00A90BA7" w:rsidP="00A90BA7">
      <w:pPr>
        <w:tabs>
          <w:tab w:val="left" w:pos="720"/>
          <w:tab w:val="left" w:pos="1440"/>
          <w:tab w:val="left" w:pos="2160"/>
          <w:tab w:val="left" w:pos="2880"/>
          <w:tab w:val="left" w:pos="4680"/>
          <w:tab w:val="left" w:pos="5400"/>
          <w:tab w:val="right" w:pos="9000"/>
        </w:tabs>
        <w:spacing w:after="0" w:line="240" w:lineRule="auto"/>
        <w:contextualSpacing/>
        <w:rPr>
          <w:rFonts w:ascii="Arial" w:hAnsi="Arial" w:cs="Arial"/>
          <w:sz w:val="24"/>
          <w:szCs w:val="24"/>
        </w:rPr>
      </w:pPr>
      <w:r w:rsidRPr="006D042F">
        <w:rPr>
          <w:rFonts w:ascii="Arial" w:hAnsi="Arial" w:cs="Arial"/>
          <w:sz w:val="24"/>
          <w:szCs w:val="24"/>
        </w:rPr>
        <w:t>A second four-year plan is due in March 2022 for the period 2022-26. This plan is crucial if the 2023 targets are to be met and sufficient progress is to be delivered towards the 2030 targets.</w:t>
      </w:r>
    </w:p>
    <w:p w:rsidR="00A90BA7" w:rsidRDefault="00A90BA7" w:rsidP="005C2882">
      <w:pPr>
        <w:tabs>
          <w:tab w:val="left" w:pos="720"/>
          <w:tab w:val="left" w:pos="1440"/>
          <w:tab w:val="left" w:pos="2160"/>
          <w:tab w:val="left" w:pos="2880"/>
          <w:tab w:val="left" w:pos="4680"/>
          <w:tab w:val="left" w:pos="5400"/>
          <w:tab w:val="right" w:pos="9000"/>
        </w:tabs>
        <w:spacing w:after="0" w:line="240" w:lineRule="auto"/>
        <w:contextualSpacing/>
        <w:rPr>
          <w:rFonts w:ascii="Arial" w:hAnsi="Arial" w:cs="Arial"/>
          <w:sz w:val="24"/>
          <w:szCs w:val="24"/>
        </w:rPr>
      </w:pPr>
    </w:p>
    <w:p w:rsidR="00A90BA7" w:rsidRDefault="00A90BA7" w:rsidP="005C2882">
      <w:pPr>
        <w:tabs>
          <w:tab w:val="left" w:pos="720"/>
          <w:tab w:val="left" w:pos="1440"/>
          <w:tab w:val="left" w:pos="2160"/>
          <w:tab w:val="left" w:pos="2880"/>
          <w:tab w:val="left" w:pos="4680"/>
          <w:tab w:val="left" w:pos="5400"/>
          <w:tab w:val="right" w:pos="9000"/>
        </w:tabs>
        <w:spacing w:after="0" w:line="240" w:lineRule="auto"/>
        <w:contextualSpacing/>
      </w:pPr>
      <w:r w:rsidRPr="00A90BA7">
        <mc:AlternateContent>
          <mc:Choice Requires="wps">
            <w:drawing>
              <wp:anchor distT="0" distB="0" distL="114300" distR="114300" simplePos="0" relativeHeight="251661312" behindDoc="0" locked="0" layoutInCell="1" allowOverlap="1" wp14:anchorId="00954B60" wp14:editId="3E31904D">
                <wp:simplePos x="0" y="0"/>
                <wp:positionH relativeFrom="column">
                  <wp:posOffset>-6985</wp:posOffset>
                </wp:positionH>
                <wp:positionV relativeFrom="paragraph">
                  <wp:posOffset>181610</wp:posOffset>
                </wp:positionV>
                <wp:extent cx="5673725" cy="715010"/>
                <wp:effectExtent l="0" t="0" r="3175" b="8890"/>
                <wp:wrapNone/>
                <wp:docPr id="11" name="Rectangle 4"/>
                <wp:cNvGraphicFramePr/>
                <a:graphic xmlns:a="http://schemas.openxmlformats.org/drawingml/2006/main">
                  <a:graphicData uri="http://schemas.microsoft.com/office/word/2010/wordprocessingShape">
                    <wps:wsp>
                      <wps:cNvSpPr/>
                      <wps:spPr>
                        <a:xfrm>
                          <a:off x="0" y="0"/>
                          <a:ext cx="5673725" cy="71501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BA7" w:rsidRDefault="00A90BA7" w:rsidP="00A90BA7">
                            <w:pPr>
                              <w:pStyle w:val="NormalWeb"/>
                              <w:spacing w:before="0" w:beforeAutospacing="0" w:after="0" w:afterAutospacing="0"/>
                            </w:pPr>
                            <w:r>
                              <w:rPr>
                                <w:rFonts w:asciiTheme="minorHAnsi" w:hAnsi="Calibri" w:cstheme="minorBidi"/>
                                <w:color w:val="FFFFFF" w:themeColor="light1"/>
                                <w:kern w:val="24"/>
                                <w:sz w:val="28"/>
                                <w:szCs w:val="28"/>
                              </w:rPr>
                              <w:t xml:space="preserve">Significant progress </w:t>
                            </w:r>
                            <w:r>
                              <w:rPr>
                                <w:rFonts w:asciiTheme="minorHAnsi" w:hAnsi="Calibri" w:cstheme="minorBidi"/>
                                <w:color w:val="FFFFFF" w:themeColor="light1"/>
                                <w:kern w:val="24"/>
                                <w:sz w:val="28"/>
                                <w:szCs w:val="28"/>
                              </w:rPr>
                              <w:t xml:space="preserve">is </w:t>
                            </w:r>
                            <w:r>
                              <w:rPr>
                                <w:rFonts w:asciiTheme="minorHAnsi" w:hAnsi="Calibri" w:cstheme="minorBidi"/>
                                <w:color w:val="FFFFFF" w:themeColor="light1"/>
                                <w:kern w:val="24"/>
                                <w:sz w:val="28"/>
                                <w:szCs w:val="28"/>
                              </w:rPr>
                              <w:t xml:space="preserve">required to get closer to the 2030 targets. </w:t>
                            </w:r>
                            <w:r>
                              <w:rPr>
                                <w:rFonts w:asciiTheme="minorHAnsi" w:hAnsi="Calibri" w:cstheme="minorBidi"/>
                                <w:color w:val="FFFFFF" w:themeColor="light1"/>
                                <w:kern w:val="24"/>
                                <w:sz w:val="28"/>
                                <w:szCs w:val="28"/>
                              </w:rPr>
                              <w:t>The l</w:t>
                            </w:r>
                            <w:r>
                              <w:rPr>
                                <w:rFonts w:asciiTheme="minorHAnsi" w:hAnsi="Calibri" w:cstheme="minorBidi"/>
                                <w:color w:val="FFFFFF" w:themeColor="light1"/>
                                <w:kern w:val="24"/>
                                <w:sz w:val="28"/>
                                <w:szCs w:val="28"/>
                              </w:rPr>
                              <w:t>atest statistics cover up to March 2020, providing a picture of poverty pre-COVID</w:t>
                            </w:r>
                          </w:p>
                        </w:txbxContent>
                      </wps:txbx>
                      <wps:bodyPr rtlCol="0" anchor="ctr"/>
                    </wps:wsp>
                  </a:graphicData>
                </a:graphic>
              </wp:anchor>
            </w:drawing>
          </mc:Choice>
          <mc:Fallback>
            <w:pict>
              <v:rect w14:anchorId="00954B60" id="Rectangle 4" o:spid="_x0000_s1026" style="position:absolute;margin-left:-.55pt;margin-top:14.3pt;width:446.75pt;height:56.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" fillcolor="#2e74b5 [2404]" stroked="f" strokeweight="1pt">
                <v:textbox>
                  <w:txbxContent>
                    <w:p w:rsidR="00A90BA7" w:rsidRDefault="00A90BA7" w:rsidP="00A90BA7">
                      <w:pPr>
                        <w:pStyle w:val="NormalWeb"/>
                        <w:spacing w:before="0" w:beforeAutospacing="0" w:after="0" w:afterAutospacing="0"/>
                      </w:pPr>
                      <w:r>
                        <w:rPr>
                          <w:rFonts w:asciiTheme="minorHAnsi" w:hAnsi="Calibri" w:cstheme="minorBidi"/>
                          <w:color w:val="FFFFFF" w:themeColor="light1"/>
                          <w:kern w:val="24"/>
                          <w:sz w:val="28"/>
                          <w:szCs w:val="28"/>
                        </w:rPr>
                        <w:t xml:space="preserve">Significant progress </w:t>
                      </w:r>
                      <w:r>
                        <w:rPr>
                          <w:rFonts w:asciiTheme="minorHAnsi" w:hAnsi="Calibri" w:cstheme="minorBidi"/>
                          <w:color w:val="FFFFFF" w:themeColor="light1"/>
                          <w:kern w:val="24"/>
                          <w:sz w:val="28"/>
                          <w:szCs w:val="28"/>
                        </w:rPr>
                        <w:t xml:space="preserve">is </w:t>
                      </w:r>
                      <w:r>
                        <w:rPr>
                          <w:rFonts w:asciiTheme="minorHAnsi" w:hAnsi="Calibri" w:cstheme="minorBidi"/>
                          <w:color w:val="FFFFFF" w:themeColor="light1"/>
                          <w:kern w:val="24"/>
                          <w:sz w:val="28"/>
                          <w:szCs w:val="28"/>
                        </w:rPr>
                        <w:t xml:space="preserve">required to get closer to the 2030 targets. </w:t>
                      </w:r>
                      <w:r>
                        <w:rPr>
                          <w:rFonts w:asciiTheme="minorHAnsi" w:hAnsi="Calibri" w:cstheme="minorBidi"/>
                          <w:color w:val="FFFFFF" w:themeColor="light1"/>
                          <w:kern w:val="24"/>
                          <w:sz w:val="28"/>
                          <w:szCs w:val="28"/>
                        </w:rPr>
                        <w:t>The l</w:t>
                      </w:r>
                      <w:r>
                        <w:rPr>
                          <w:rFonts w:asciiTheme="minorHAnsi" w:hAnsi="Calibri" w:cstheme="minorBidi"/>
                          <w:color w:val="FFFFFF" w:themeColor="light1"/>
                          <w:kern w:val="24"/>
                          <w:sz w:val="28"/>
                          <w:szCs w:val="28"/>
                        </w:rPr>
                        <w:t>atest statistics cover up to March 2020, providing a picture of poverty pre-COVID</w:t>
                      </w:r>
                    </w:p>
                  </w:txbxContent>
                </v:textbox>
              </v:rect>
            </w:pict>
          </mc:Fallback>
        </mc:AlternateContent>
      </w:r>
    </w:p>
    <w:p w:rsidR="005C2882" w:rsidRPr="009B7615" w:rsidRDefault="005C2882" w:rsidP="005C2882"/>
    <w:p w:rsidR="00027C27" w:rsidRPr="009B7615" w:rsidRDefault="00A90BA7" w:rsidP="00B561C0">
      <w:bookmarkStart w:id="0" w:name="_GoBack"/>
      <w:bookmarkEnd w:id="0"/>
      <w:r w:rsidRPr="00A90BA7">
        <mc:AlternateContent>
          <mc:Choice Requires="wpg">
            <w:drawing>
              <wp:anchor distT="0" distB="0" distL="114300" distR="114300" simplePos="0" relativeHeight="251659264" behindDoc="0" locked="0" layoutInCell="1" allowOverlap="1" wp14:anchorId="46F4527E" wp14:editId="7776F230">
                <wp:simplePos x="0" y="0"/>
                <wp:positionH relativeFrom="margin">
                  <wp:posOffset>77372</wp:posOffset>
                </wp:positionH>
                <wp:positionV relativeFrom="paragraph">
                  <wp:posOffset>718332</wp:posOffset>
                </wp:positionV>
                <wp:extent cx="5484900" cy="4394876"/>
                <wp:effectExtent l="0" t="0" r="1905" b="5715"/>
                <wp:wrapNone/>
                <wp:docPr id="3" name="Group 9"/>
                <wp:cNvGraphicFramePr/>
                <a:graphic xmlns:a="http://schemas.openxmlformats.org/drawingml/2006/main">
                  <a:graphicData uri="http://schemas.microsoft.com/office/word/2010/wordprocessingGroup">
                    <wpg:wgp>
                      <wpg:cNvGrpSpPr/>
                      <wpg:grpSpPr>
                        <a:xfrm>
                          <a:off x="0" y="0"/>
                          <a:ext cx="5484900" cy="4394876"/>
                          <a:chOff x="0" y="0"/>
                          <a:chExt cx="5484900" cy="4394876"/>
                        </a:xfrm>
                      </wpg:grpSpPr>
                      <pic:pic xmlns:pic="http://schemas.openxmlformats.org/drawingml/2006/picture">
                        <pic:nvPicPr>
                          <pic:cNvPr id="4" name="Picture 4"/>
                          <pic:cNvPicPr>
                            <a:picLocks noChangeAspect="1"/>
                          </pic:cNvPicPr>
                        </pic:nvPicPr>
                        <pic:blipFill>
                          <a:blip r:embed="rId12"/>
                          <a:stretch>
                            <a:fillRect/>
                          </a:stretch>
                        </pic:blipFill>
                        <pic:spPr>
                          <a:xfrm>
                            <a:off x="0" y="274988"/>
                            <a:ext cx="5484900" cy="1885866"/>
                          </a:xfrm>
                          <a:prstGeom prst="rect">
                            <a:avLst/>
                          </a:prstGeom>
                        </pic:spPr>
                      </pic:pic>
                      <pic:pic xmlns:pic="http://schemas.openxmlformats.org/drawingml/2006/picture">
                        <pic:nvPicPr>
                          <pic:cNvPr id="5" name="Picture 5"/>
                          <pic:cNvPicPr>
                            <a:picLocks noChangeAspect="1"/>
                          </pic:cNvPicPr>
                        </pic:nvPicPr>
                        <pic:blipFill>
                          <a:blip r:embed="rId13"/>
                          <a:stretch>
                            <a:fillRect/>
                          </a:stretch>
                        </pic:blipFill>
                        <pic:spPr>
                          <a:xfrm>
                            <a:off x="18640" y="2493376"/>
                            <a:ext cx="2561061" cy="1901500"/>
                          </a:xfrm>
                          <a:prstGeom prst="rect">
                            <a:avLst/>
                          </a:prstGeom>
                        </pic:spPr>
                      </pic:pic>
                      <pic:pic xmlns:pic="http://schemas.openxmlformats.org/drawingml/2006/picture">
                        <pic:nvPicPr>
                          <pic:cNvPr id="6" name="Picture 6"/>
                          <pic:cNvPicPr>
                            <a:picLocks noChangeAspect="1"/>
                          </pic:cNvPicPr>
                        </pic:nvPicPr>
                        <pic:blipFill>
                          <a:blip r:embed="rId14"/>
                          <a:stretch>
                            <a:fillRect/>
                          </a:stretch>
                        </pic:blipFill>
                        <pic:spPr>
                          <a:xfrm>
                            <a:off x="2790717" y="2437375"/>
                            <a:ext cx="2694183" cy="1957501"/>
                          </a:xfrm>
                          <a:prstGeom prst="rect">
                            <a:avLst/>
                          </a:prstGeom>
                        </pic:spPr>
                      </pic:pic>
                      <wps:wsp>
                        <wps:cNvPr id="7" name="TextBox 8"/>
                        <wps:cNvSpPr txBox="1"/>
                        <wps:spPr>
                          <a:xfrm>
                            <a:off x="0" y="0"/>
                            <a:ext cx="2331990" cy="276999"/>
                          </a:xfrm>
                          <a:prstGeom prst="rect">
                            <a:avLst/>
                          </a:prstGeom>
                          <a:noFill/>
                        </wps:spPr>
                        <wps:txbx>
                          <w:txbxContent>
                            <w:p w:rsidR="00A90BA7" w:rsidRDefault="00A90BA7" w:rsidP="00A90BA7">
                              <w:pPr>
                                <w:pStyle w:val="NormalWeb"/>
                                <w:spacing w:before="0" w:beforeAutospacing="0" w:after="0" w:afterAutospacing="0"/>
                              </w:pPr>
                              <w:r>
                                <w:rPr>
                                  <w:rFonts w:asciiTheme="minorHAnsi" w:hAnsi="Calibri" w:cstheme="minorBidi"/>
                                  <w:color w:val="7F7F7F" w:themeColor="text1" w:themeTint="80"/>
                                  <w:kern w:val="24"/>
                                </w:rPr>
                                <w:t>Relative poverty</w:t>
                              </w:r>
                            </w:p>
                          </w:txbxContent>
                        </wps:txbx>
                        <wps:bodyPr wrap="square" rtlCol="0">
                          <a:spAutoFit/>
                        </wps:bodyPr>
                      </wps:wsp>
                      <wps:wsp>
                        <wps:cNvPr id="8" name="TextBox 12"/>
                        <wps:cNvSpPr txBox="1"/>
                        <wps:spPr>
                          <a:xfrm>
                            <a:off x="2789882" y="0"/>
                            <a:ext cx="2331990" cy="276999"/>
                          </a:xfrm>
                          <a:prstGeom prst="rect">
                            <a:avLst/>
                          </a:prstGeom>
                          <a:noFill/>
                        </wps:spPr>
                        <wps:txbx>
                          <w:txbxContent>
                            <w:p w:rsidR="00A90BA7" w:rsidRDefault="00A90BA7" w:rsidP="00A90BA7">
                              <w:pPr>
                                <w:pStyle w:val="NormalWeb"/>
                                <w:spacing w:before="0" w:beforeAutospacing="0" w:after="0" w:afterAutospacing="0"/>
                              </w:pPr>
                              <w:r>
                                <w:rPr>
                                  <w:rFonts w:asciiTheme="minorHAnsi" w:hAnsi="Calibri" w:cstheme="minorBidi"/>
                                  <w:color w:val="7F7F7F" w:themeColor="text1" w:themeTint="80"/>
                                  <w:kern w:val="24"/>
                                </w:rPr>
                                <w:t>Absolute poverty</w:t>
                              </w:r>
                            </w:p>
                          </w:txbxContent>
                        </wps:txbx>
                        <wps:bodyPr wrap="square" rtlCol="0">
                          <a:spAutoFit/>
                        </wps:bodyPr>
                      </wps:wsp>
                      <wps:wsp>
                        <wps:cNvPr id="9" name="TextBox 13"/>
                        <wps:cNvSpPr txBox="1"/>
                        <wps:spPr>
                          <a:xfrm>
                            <a:off x="0" y="2281169"/>
                            <a:ext cx="2331990" cy="461665"/>
                          </a:xfrm>
                          <a:prstGeom prst="rect">
                            <a:avLst/>
                          </a:prstGeom>
                          <a:noFill/>
                        </wps:spPr>
                        <wps:txbx>
                          <w:txbxContent>
                            <w:p w:rsidR="00A90BA7" w:rsidRDefault="00A90BA7" w:rsidP="00A90BA7">
                              <w:pPr>
                                <w:pStyle w:val="NormalWeb"/>
                                <w:spacing w:before="0" w:beforeAutospacing="0" w:after="0" w:afterAutospacing="0"/>
                              </w:pPr>
                              <w:r>
                                <w:rPr>
                                  <w:rFonts w:asciiTheme="minorHAnsi" w:hAnsi="Calibri" w:cstheme="minorBidi"/>
                                  <w:color w:val="7F7F7F" w:themeColor="text1" w:themeTint="80"/>
                                  <w:kern w:val="24"/>
                                </w:rPr>
                                <w:t>Combined low income and material deprivation</w:t>
                              </w:r>
                            </w:p>
                          </w:txbxContent>
                        </wps:txbx>
                        <wps:bodyPr wrap="square" rtlCol="0">
                          <a:spAutoFit/>
                        </wps:bodyPr>
                      </wps:wsp>
                      <wps:wsp>
                        <wps:cNvPr id="10" name="TextBox 17"/>
                        <wps:cNvSpPr txBox="1"/>
                        <wps:spPr>
                          <a:xfrm>
                            <a:off x="2789882" y="2281169"/>
                            <a:ext cx="2331990" cy="276999"/>
                          </a:xfrm>
                          <a:prstGeom prst="rect">
                            <a:avLst/>
                          </a:prstGeom>
                          <a:noFill/>
                        </wps:spPr>
                        <wps:txbx>
                          <w:txbxContent>
                            <w:p w:rsidR="00A90BA7" w:rsidRDefault="00A90BA7" w:rsidP="00A90BA7">
                              <w:pPr>
                                <w:pStyle w:val="NormalWeb"/>
                                <w:spacing w:before="0" w:beforeAutospacing="0" w:after="0" w:afterAutospacing="0"/>
                              </w:pPr>
                              <w:r>
                                <w:rPr>
                                  <w:rFonts w:asciiTheme="minorHAnsi" w:hAnsi="Calibri" w:cstheme="minorBidi"/>
                                  <w:color w:val="7F7F7F" w:themeColor="text1" w:themeTint="80"/>
                                  <w:kern w:val="24"/>
                                </w:rPr>
                                <w:t>Persistent poverty</w:t>
                              </w:r>
                            </w:p>
                          </w:txbxContent>
                        </wps:txbx>
                        <wps:bodyPr wrap="square" rtlCol="0">
                          <a:spAutoFit/>
                        </wps:bodyPr>
                      </wps:wsp>
                    </wpg:wgp>
                  </a:graphicData>
                </a:graphic>
              </wp:anchor>
            </w:drawing>
          </mc:Choice>
          <mc:Fallback>
            <w:pict>
              <v:group w14:anchorId="46F4527E" id="Group 9" o:spid="_x0000_s1027" style="position:absolute;margin-left:6.1pt;margin-top:56.55pt;width:431.9pt;height:346.05pt;z-index:251659264;mso-position-horizontal-relative:margin" coordsize="54849,43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top:2749;width:54849;height:18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">
                  <v:imagedata r:id="rId15" o:title=""/>
                  <v:path arrowok="t"/>
                </v:shape>
                <v:shape id="Picture 5" o:spid="_x0000_s1029" type="#_x0000_t75" style="position:absolute;left:186;top:24933;width:25611;height:19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">
                  <v:imagedata r:id="rId16" o:title=""/>
                  <v:path arrowok="t"/>
                </v:shape>
                <v:shape id="Picture 6" o:spid="_x0000_s1030" type="#_x0000_t75" style="position:absolute;left:27907;top:24373;width:26942;height:1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">
                  <v:imagedata r:id="rId17" o:title=""/>
                  <v:path arrowok="t"/>
                </v:shape>
                <v:shapetype id="_x0000_t202" coordsize="21600,21600" o:spt="202" path="m,l,21600r21600,l21600,xe">
                  <v:stroke joinstyle="miter"/>
                  <v:path gradientshapeok="t" o:connecttype="rect"/>
                </v:shapetype>
                <v:shape id="TextBox 8" o:spid="_x0000_s1031" type="#_x0000_t202" style="position:absolute;width:23319;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rsidR="00A90BA7" w:rsidRDefault="00A90BA7" w:rsidP="00A90BA7">
                        <w:pPr>
                          <w:pStyle w:val="NormalWeb"/>
                          <w:spacing w:before="0" w:beforeAutospacing="0" w:after="0" w:afterAutospacing="0"/>
                        </w:pPr>
                        <w:r>
                          <w:rPr>
                            <w:rFonts w:asciiTheme="minorHAnsi" w:hAnsi="Calibri" w:cstheme="minorBidi"/>
                            <w:color w:val="7F7F7F" w:themeColor="text1" w:themeTint="80"/>
                            <w:kern w:val="24"/>
                          </w:rPr>
                          <w:t>Relative poverty</w:t>
                        </w:r>
                      </w:p>
                    </w:txbxContent>
                  </v:textbox>
                </v:shape>
                <v:shape id="TextBox 12" o:spid="_x0000_s1032" type="#_x0000_t202" style="position:absolute;left:27898;width:2332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rsidR="00A90BA7" w:rsidRDefault="00A90BA7" w:rsidP="00A90BA7">
                        <w:pPr>
                          <w:pStyle w:val="NormalWeb"/>
                          <w:spacing w:before="0" w:beforeAutospacing="0" w:after="0" w:afterAutospacing="0"/>
                        </w:pPr>
                        <w:r>
                          <w:rPr>
                            <w:rFonts w:asciiTheme="minorHAnsi" w:hAnsi="Calibri" w:cstheme="minorBidi"/>
                            <w:color w:val="7F7F7F" w:themeColor="text1" w:themeTint="80"/>
                            <w:kern w:val="24"/>
                          </w:rPr>
                          <w:t>Absolute poverty</w:t>
                        </w:r>
                      </w:p>
                    </w:txbxContent>
                  </v:textbox>
                </v:shape>
                <v:shape id="TextBox 13" o:spid="_x0000_s1033" type="#_x0000_t202" style="position:absolute;top:22811;width:23319;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rsidR="00A90BA7" w:rsidRDefault="00A90BA7" w:rsidP="00A90BA7">
                        <w:pPr>
                          <w:pStyle w:val="NormalWeb"/>
                          <w:spacing w:before="0" w:beforeAutospacing="0" w:after="0" w:afterAutospacing="0"/>
                        </w:pPr>
                        <w:r>
                          <w:rPr>
                            <w:rFonts w:asciiTheme="minorHAnsi" w:hAnsi="Calibri" w:cstheme="minorBidi"/>
                            <w:color w:val="7F7F7F" w:themeColor="text1" w:themeTint="80"/>
                            <w:kern w:val="24"/>
                          </w:rPr>
                          <w:t>Combined low income and material deprivation</w:t>
                        </w:r>
                      </w:p>
                    </w:txbxContent>
                  </v:textbox>
                </v:shape>
                <v:shape id="TextBox 17" o:spid="_x0000_s1034" type="#_x0000_t202" style="position:absolute;left:27898;top:22811;width:23320;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rsidR="00A90BA7" w:rsidRDefault="00A90BA7" w:rsidP="00A90BA7">
                        <w:pPr>
                          <w:pStyle w:val="NormalWeb"/>
                          <w:spacing w:before="0" w:beforeAutospacing="0" w:after="0" w:afterAutospacing="0"/>
                        </w:pPr>
                        <w:r>
                          <w:rPr>
                            <w:rFonts w:asciiTheme="minorHAnsi" w:hAnsi="Calibri" w:cstheme="minorBidi"/>
                            <w:color w:val="7F7F7F" w:themeColor="text1" w:themeTint="80"/>
                            <w:kern w:val="24"/>
                          </w:rPr>
                          <w:t>Persistent poverty</w:t>
                        </w:r>
                      </w:p>
                    </w:txbxContent>
                  </v:textbox>
                </v:shape>
                <w10:wrap anchorx="margin"/>
              </v:group>
            </w:pict>
          </mc:Fallback>
        </mc:AlternateContent>
      </w:r>
    </w:p>
    <w:sectPr w:rsidR="00027C27" w:rsidRPr="009B7615" w:rsidSect="00A90BA7">
      <w:pgSz w:w="11906" w:h="16838"/>
      <w:pgMar w:top="1440" w:right="1440" w:bottom="45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82"/>
    <w:rsid w:val="00027C27"/>
    <w:rsid w:val="000C0CF4"/>
    <w:rsid w:val="00281579"/>
    <w:rsid w:val="00306C61"/>
    <w:rsid w:val="0037582B"/>
    <w:rsid w:val="005C2882"/>
    <w:rsid w:val="00857548"/>
    <w:rsid w:val="009B7615"/>
    <w:rsid w:val="00A90BA7"/>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6D15"/>
  <w15:chartTrackingRefBased/>
  <w15:docId w15:val="{16347CA3-26B7-404F-8DD2-325BDDF9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882"/>
    <w:pPr>
      <w:spacing w:after="160" w:line="259" w:lineRule="auto"/>
    </w:pPr>
    <w:rPr>
      <w:rFonts w:eastAsiaTheme="minorHAnsi"/>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5C2882"/>
    <w:rPr>
      <w:color w:val="0563C1" w:themeColor="hyperlink"/>
      <w:u w:val="single"/>
    </w:rPr>
  </w:style>
  <w:style w:type="paragraph" w:styleId="NormalWeb">
    <w:name w:val="Normal (Web)"/>
    <w:basedOn w:val="Normal"/>
    <w:uiPriority w:val="99"/>
    <w:unhideWhenUsed/>
    <w:rsid w:val="005C28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hyperlink" Target="https://www.gov.scot/collections/child-poverty-statistics/" TargetMode="External"/><Relationship Id="rId15" Type="http://schemas.openxmlformats.org/officeDocument/2006/relationships/image" Target="media/image5.png"/><Relationship Id="rId10" Type="http://schemas.microsoft.com/office/2007/relationships/diagramDrawing" Target="diagrams/drawing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F91BF4-E2EC-4A84-97A2-7EC267A57279}"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en-US"/>
        </a:p>
      </dgm:t>
    </dgm:pt>
    <dgm:pt modelId="{2B801E88-BC61-4A2C-9FEC-26B36983031D}">
      <dgm:prSet phldrT="[Text]"/>
      <dgm:spPr>
        <a:solidFill>
          <a:srgbClr val="00B0F0"/>
        </a:solidFill>
      </dgm:spPr>
      <dgm:t>
        <a:bodyPr/>
        <a:lstStyle/>
        <a:p>
          <a:r>
            <a:rPr lang="en-US"/>
            <a:t>Lone Parents      38% of children in relative poverty </a:t>
          </a:r>
        </a:p>
      </dgm:t>
    </dgm:pt>
    <dgm:pt modelId="{85C37E2D-14B3-4AE8-8EA6-F351D6E6E64D}" type="parTrans" cxnId="{5CF631C1-82DB-4F4F-A1B0-2B9D4C39B411}">
      <dgm:prSet/>
      <dgm:spPr/>
      <dgm:t>
        <a:bodyPr/>
        <a:lstStyle/>
        <a:p>
          <a:endParaRPr lang="en-US"/>
        </a:p>
      </dgm:t>
    </dgm:pt>
    <dgm:pt modelId="{C6F150DF-381A-480C-981F-6D94321562F7}" type="sibTrans" cxnId="{5CF631C1-82DB-4F4F-A1B0-2B9D4C39B411}">
      <dgm:prSet/>
      <dgm:spPr/>
      <dgm:t>
        <a:bodyPr/>
        <a:lstStyle/>
        <a:p>
          <a:endParaRPr lang="en-US"/>
        </a:p>
      </dgm:t>
    </dgm:pt>
    <dgm:pt modelId="{7E310EB3-D72C-4305-AEF3-22C7E032D7FF}">
      <dgm:prSet phldrT="[Text]"/>
      <dgm:spPr>
        <a:solidFill>
          <a:srgbClr val="33CCCC"/>
        </a:solidFill>
      </dgm:spPr>
      <dgm:t>
        <a:bodyPr/>
        <a:lstStyle/>
        <a:p>
          <a:r>
            <a:rPr lang="en-US"/>
            <a:t>3+ Children         32% of children in relative poverty </a:t>
          </a:r>
        </a:p>
      </dgm:t>
    </dgm:pt>
    <dgm:pt modelId="{59DE9907-EF6C-443B-A74D-59714CD02BB4}" type="parTrans" cxnId="{9B57D5AF-47CB-40C4-9099-1F403B0E4CDA}">
      <dgm:prSet/>
      <dgm:spPr/>
      <dgm:t>
        <a:bodyPr/>
        <a:lstStyle/>
        <a:p>
          <a:endParaRPr lang="en-US"/>
        </a:p>
      </dgm:t>
    </dgm:pt>
    <dgm:pt modelId="{105BAE62-C964-48C4-9E68-88D2C4D250BD}" type="sibTrans" cxnId="{9B57D5AF-47CB-40C4-9099-1F403B0E4CDA}">
      <dgm:prSet/>
      <dgm:spPr/>
      <dgm:t>
        <a:bodyPr/>
        <a:lstStyle/>
        <a:p>
          <a:endParaRPr lang="en-US"/>
        </a:p>
      </dgm:t>
    </dgm:pt>
    <dgm:pt modelId="{AD3EFEB3-3716-4C10-BEE2-1B8D4EFE0A94}">
      <dgm:prSet phldrT="[Text]"/>
      <dgm:spPr>
        <a:solidFill>
          <a:srgbClr val="92D050"/>
        </a:solidFill>
      </dgm:spPr>
      <dgm:t>
        <a:bodyPr/>
        <a:lstStyle/>
        <a:p>
          <a:r>
            <a:rPr lang="en-US"/>
            <a:t>Minority Ethnic   38% of children in relative poverty</a:t>
          </a:r>
        </a:p>
      </dgm:t>
    </dgm:pt>
    <dgm:pt modelId="{2E70CBFD-D5E0-49C6-9258-B373E274B102}" type="parTrans" cxnId="{C57CD857-7DAC-4121-8D7A-A845FBDD53E9}">
      <dgm:prSet/>
      <dgm:spPr/>
      <dgm:t>
        <a:bodyPr/>
        <a:lstStyle/>
        <a:p>
          <a:endParaRPr lang="en-US"/>
        </a:p>
      </dgm:t>
    </dgm:pt>
    <dgm:pt modelId="{A6BC4817-3D6A-485A-A459-201D8B2CC983}" type="sibTrans" cxnId="{C57CD857-7DAC-4121-8D7A-A845FBDD53E9}">
      <dgm:prSet/>
      <dgm:spPr/>
      <dgm:t>
        <a:bodyPr/>
        <a:lstStyle/>
        <a:p>
          <a:endParaRPr lang="en-US"/>
        </a:p>
      </dgm:t>
    </dgm:pt>
    <dgm:pt modelId="{808C90E4-C114-4448-9888-B383A0AC393C}">
      <dgm:prSet phldrT="[Text]"/>
      <dgm:spPr>
        <a:solidFill>
          <a:srgbClr val="B8CA78"/>
        </a:solidFill>
      </dgm:spPr>
      <dgm:t>
        <a:bodyPr/>
        <a:lstStyle/>
        <a:p>
          <a:r>
            <a:rPr lang="en-US"/>
            <a:t>Youngest Child Aged &lt;1   34% of children in relative poverty</a:t>
          </a:r>
        </a:p>
      </dgm:t>
    </dgm:pt>
    <dgm:pt modelId="{16DC11BD-5FF4-4A84-A77E-62A7D2DFF217}" type="parTrans" cxnId="{92A32EAF-B58F-4817-87BC-BA3F0A38A7BC}">
      <dgm:prSet/>
      <dgm:spPr/>
      <dgm:t>
        <a:bodyPr/>
        <a:lstStyle/>
        <a:p>
          <a:endParaRPr lang="en-US"/>
        </a:p>
      </dgm:t>
    </dgm:pt>
    <dgm:pt modelId="{D116E036-A82A-4FC2-ABCE-38C56FA27874}" type="sibTrans" cxnId="{92A32EAF-B58F-4817-87BC-BA3F0A38A7BC}">
      <dgm:prSet/>
      <dgm:spPr/>
      <dgm:t>
        <a:bodyPr/>
        <a:lstStyle/>
        <a:p>
          <a:endParaRPr lang="en-US"/>
        </a:p>
      </dgm:t>
    </dgm:pt>
    <dgm:pt modelId="{BCF2AB41-608D-496B-9ABF-22C4955C1757}">
      <dgm:prSet phldrT="[Text]" custT="1"/>
      <dgm:spPr>
        <a:solidFill>
          <a:schemeClr val="accent6">
            <a:lumMod val="75000"/>
          </a:schemeClr>
        </a:solidFill>
      </dgm:spPr>
      <dgm:t>
        <a:bodyPr/>
        <a:lstStyle/>
        <a:p>
          <a:r>
            <a:rPr lang="en-US" sz="1400"/>
            <a:t>Mothers Aged &lt;25 55% of children in relative poverty </a:t>
          </a:r>
          <a:r>
            <a:rPr lang="en-US" sz="1050"/>
            <a:t>(2015-18)</a:t>
          </a:r>
        </a:p>
      </dgm:t>
    </dgm:pt>
    <dgm:pt modelId="{8261408F-7C19-41EB-8497-78ACA1E8D076}" type="parTrans" cxnId="{C8CEAFA3-408A-46D9-90F2-C6DC9AB2B4B9}">
      <dgm:prSet/>
      <dgm:spPr/>
      <dgm:t>
        <a:bodyPr/>
        <a:lstStyle/>
        <a:p>
          <a:endParaRPr lang="en-US"/>
        </a:p>
      </dgm:t>
    </dgm:pt>
    <dgm:pt modelId="{DDCD237C-75BE-4473-B4C4-3966B2B55BE7}" type="sibTrans" cxnId="{C8CEAFA3-408A-46D9-90F2-C6DC9AB2B4B9}">
      <dgm:prSet/>
      <dgm:spPr/>
      <dgm:t>
        <a:bodyPr/>
        <a:lstStyle/>
        <a:p>
          <a:endParaRPr lang="en-US"/>
        </a:p>
      </dgm:t>
    </dgm:pt>
    <dgm:pt modelId="{279694C6-B026-4C92-AB4B-F6CD2FE176E3}">
      <dgm:prSet phldrT="[Text]"/>
      <dgm:spPr>
        <a:solidFill>
          <a:srgbClr val="4EC7E4"/>
        </a:solidFill>
      </dgm:spPr>
      <dgm:t>
        <a:bodyPr/>
        <a:lstStyle/>
        <a:p>
          <a:r>
            <a:rPr lang="en-US"/>
            <a:t>Disabled              29% of children in relative poverty</a:t>
          </a:r>
        </a:p>
      </dgm:t>
    </dgm:pt>
    <dgm:pt modelId="{400936C2-43C6-4394-8E0C-076E84CA7236}" type="parTrans" cxnId="{3AA360CD-59A2-4E28-8B6F-54C4F4F068E3}">
      <dgm:prSet/>
      <dgm:spPr/>
      <dgm:t>
        <a:bodyPr/>
        <a:lstStyle/>
        <a:p>
          <a:endParaRPr lang="en-US"/>
        </a:p>
      </dgm:t>
    </dgm:pt>
    <dgm:pt modelId="{6684FE25-7FAD-474D-ABF8-12FD68396FEF}" type="sibTrans" cxnId="{3AA360CD-59A2-4E28-8B6F-54C4F4F068E3}">
      <dgm:prSet/>
      <dgm:spPr/>
      <dgm:t>
        <a:bodyPr/>
        <a:lstStyle/>
        <a:p>
          <a:endParaRPr lang="en-US"/>
        </a:p>
      </dgm:t>
    </dgm:pt>
    <dgm:pt modelId="{E160FBCD-2CA1-4BB9-B186-A7FBEEDFD8AC}" type="pres">
      <dgm:prSet presAssocID="{EFF91BF4-E2EC-4A84-97A2-7EC267A57279}" presName="diagram" presStyleCnt="0">
        <dgm:presLayoutVars>
          <dgm:dir/>
          <dgm:resizeHandles val="exact"/>
        </dgm:presLayoutVars>
      </dgm:prSet>
      <dgm:spPr/>
      <dgm:t>
        <a:bodyPr/>
        <a:lstStyle/>
        <a:p>
          <a:endParaRPr lang="en-US"/>
        </a:p>
      </dgm:t>
    </dgm:pt>
    <dgm:pt modelId="{7E0334FE-86C0-4324-8B8E-781E044D3184}" type="pres">
      <dgm:prSet presAssocID="{2B801E88-BC61-4A2C-9FEC-26B36983031D}" presName="node" presStyleLbl="node1" presStyleIdx="0" presStyleCnt="6">
        <dgm:presLayoutVars>
          <dgm:bulletEnabled val="1"/>
        </dgm:presLayoutVars>
      </dgm:prSet>
      <dgm:spPr/>
      <dgm:t>
        <a:bodyPr/>
        <a:lstStyle/>
        <a:p>
          <a:endParaRPr lang="en-US"/>
        </a:p>
      </dgm:t>
    </dgm:pt>
    <dgm:pt modelId="{757348E8-D770-460A-8B8F-EC131643B3AC}" type="pres">
      <dgm:prSet presAssocID="{C6F150DF-381A-480C-981F-6D94321562F7}" presName="sibTrans" presStyleCnt="0"/>
      <dgm:spPr/>
    </dgm:pt>
    <dgm:pt modelId="{F406ADF3-C2F9-4B56-8410-745E89F2E364}" type="pres">
      <dgm:prSet presAssocID="{279694C6-B026-4C92-AB4B-F6CD2FE176E3}" presName="node" presStyleLbl="node1" presStyleIdx="1" presStyleCnt="6">
        <dgm:presLayoutVars>
          <dgm:bulletEnabled val="1"/>
        </dgm:presLayoutVars>
      </dgm:prSet>
      <dgm:spPr/>
      <dgm:t>
        <a:bodyPr/>
        <a:lstStyle/>
        <a:p>
          <a:endParaRPr lang="en-US"/>
        </a:p>
      </dgm:t>
    </dgm:pt>
    <dgm:pt modelId="{C13DCFAB-ECD8-45FD-A823-138DF376B8C9}" type="pres">
      <dgm:prSet presAssocID="{6684FE25-7FAD-474D-ABF8-12FD68396FEF}" presName="sibTrans" presStyleCnt="0"/>
      <dgm:spPr/>
    </dgm:pt>
    <dgm:pt modelId="{A0519593-C9D1-4F96-ACF1-78D91BD7F958}" type="pres">
      <dgm:prSet presAssocID="{7E310EB3-D72C-4305-AEF3-22C7E032D7FF}" presName="node" presStyleLbl="node1" presStyleIdx="2" presStyleCnt="6">
        <dgm:presLayoutVars>
          <dgm:bulletEnabled val="1"/>
        </dgm:presLayoutVars>
      </dgm:prSet>
      <dgm:spPr/>
      <dgm:t>
        <a:bodyPr/>
        <a:lstStyle/>
        <a:p>
          <a:endParaRPr lang="en-US"/>
        </a:p>
      </dgm:t>
    </dgm:pt>
    <dgm:pt modelId="{7CEF8A93-823E-46DB-B6E4-EE491BD035D7}" type="pres">
      <dgm:prSet presAssocID="{105BAE62-C964-48C4-9E68-88D2C4D250BD}" presName="sibTrans" presStyleCnt="0"/>
      <dgm:spPr/>
    </dgm:pt>
    <dgm:pt modelId="{7B6D471E-027F-4165-9685-3260E3DBBC5F}" type="pres">
      <dgm:prSet presAssocID="{AD3EFEB3-3716-4C10-BEE2-1B8D4EFE0A94}" presName="node" presStyleLbl="node1" presStyleIdx="3" presStyleCnt="6">
        <dgm:presLayoutVars>
          <dgm:bulletEnabled val="1"/>
        </dgm:presLayoutVars>
      </dgm:prSet>
      <dgm:spPr/>
      <dgm:t>
        <a:bodyPr/>
        <a:lstStyle/>
        <a:p>
          <a:endParaRPr lang="en-US"/>
        </a:p>
      </dgm:t>
    </dgm:pt>
    <dgm:pt modelId="{4CB41015-5BCA-4DF9-86CC-7C20E3222087}" type="pres">
      <dgm:prSet presAssocID="{A6BC4817-3D6A-485A-A459-201D8B2CC983}" presName="sibTrans" presStyleCnt="0"/>
      <dgm:spPr/>
    </dgm:pt>
    <dgm:pt modelId="{C49846BB-DDE0-4BF6-96AB-C35BA4CCF842}" type="pres">
      <dgm:prSet presAssocID="{808C90E4-C114-4448-9888-B383A0AC393C}" presName="node" presStyleLbl="node1" presStyleIdx="4" presStyleCnt="6">
        <dgm:presLayoutVars>
          <dgm:bulletEnabled val="1"/>
        </dgm:presLayoutVars>
      </dgm:prSet>
      <dgm:spPr/>
      <dgm:t>
        <a:bodyPr/>
        <a:lstStyle/>
        <a:p>
          <a:endParaRPr lang="en-US"/>
        </a:p>
      </dgm:t>
    </dgm:pt>
    <dgm:pt modelId="{8A5AE510-A61A-41A1-A62D-20353FC29150}" type="pres">
      <dgm:prSet presAssocID="{D116E036-A82A-4FC2-ABCE-38C56FA27874}" presName="sibTrans" presStyleCnt="0"/>
      <dgm:spPr/>
    </dgm:pt>
    <dgm:pt modelId="{750732FC-A39C-43B4-B696-E04D18C3B5A2}" type="pres">
      <dgm:prSet presAssocID="{BCF2AB41-608D-496B-9ABF-22C4955C1757}" presName="node" presStyleLbl="node1" presStyleIdx="5" presStyleCnt="6">
        <dgm:presLayoutVars>
          <dgm:bulletEnabled val="1"/>
        </dgm:presLayoutVars>
      </dgm:prSet>
      <dgm:spPr/>
      <dgm:t>
        <a:bodyPr/>
        <a:lstStyle/>
        <a:p>
          <a:endParaRPr lang="en-US"/>
        </a:p>
      </dgm:t>
    </dgm:pt>
  </dgm:ptLst>
  <dgm:cxnLst>
    <dgm:cxn modelId="{9B57D5AF-47CB-40C4-9099-1F403B0E4CDA}" srcId="{EFF91BF4-E2EC-4A84-97A2-7EC267A57279}" destId="{7E310EB3-D72C-4305-AEF3-22C7E032D7FF}" srcOrd="2" destOrd="0" parTransId="{59DE9907-EF6C-443B-A74D-59714CD02BB4}" sibTransId="{105BAE62-C964-48C4-9E68-88D2C4D250BD}"/>
    <dgm:cxn modelId="{415A3840-C736-4908-89B0-E4C6B2969226}" type="presOf" srcId="{279694C6-B026-4C92-AB4B-F6CD2FE176E3}" destId="{F406ADF3-C2F9-4B56-8410-745E89F2E364}" srcOrd="0" destOrd="0" presId="urn:microsoft.com/office/officeart/2005/8/layout/default"/>
    <dgm:cxn modelId="{2C1E892D-3CD1-4D37-B213-38101510B2CE}" type="presOf" srcId="{2B801E88-BC61-4A2C-9FEC-26B36983031D}" destId="{7E0334FE-86C0-4324-8B8E-781E044D3184}" srcOrd="0" destOrd="0" presId="urn:microsoft.com/office/officeart/2005/8/layout/default"/>
    <dgm:cxn modelId="{3716CED9-BACD-46BB-9739-B3F2B08F8C19}" type="presOf" srcId="{AD3EFEB3-3716-4C10-BEE2-1B8D4EFE0A94}" destId="{7B6D471E-027F-4165-9685-3260E3DBBC5F}" srcOrd="0" destOrd="0" presId="urn:microsoft.com/office/officeart/2005/8/layout/default"/>
    <dgm:cxn modelId="{C8CEAFA3-408A-46D9-90F2-C6DC9AB2B4B9}" srcId="{EFF91BF4-E2EC-4A84-97A2-7EC267A57279}" destId="{BCF2AB41-608D-496B-9ABF-22C4955C1757}" srcOrd="5" destOrd="0" parTransId="{8261408F-7C19-41EB-8497-78ACA1E8D076}" sibTransId="{DDCD237C-75BE-4473-B4C4-3966B2B55BE7}"/>
    <dgm:cxn modelId="{E078F79F-14BA-40AE-B6A5-7DD7CAD205B1}" type="presOf" srcId="{BCF2AB41-608D-496B-9ABF-22C4955C1757}" destId="{750732FC-A39C-43B4-B696-E04D18C3B5A2}" srcOrd="0" destOrd="0" presId="urn:microsoft.com/office/officeart/2005/8/layout/default"/>
    <dgm:cxn modelId="{92A32EAF-B58F-4817-87BC-BA3F0A38A7BC}" srcId="{EFF91BF4-E2EC-4A84-97A2-7EC267A57279}" destId="{808C90E4-C114-4448-9888-B383A0AC393C}" srcOrd="4" destOrd="0" parTransId="{16DC11BD-5FF4-4A84-A77E-62A7D2DFF217}" sibTransId="{D116E036-A82A-4FC2-ABCE-38C56FA27874}"/>
    <dgm:cxn modelId="{9B46DFAF-4FC3-4B22-B9D4-76AAA2B1EB47}" type="presOf" srcId="{EFF91BF4-E2EC-4A84-97A2-7EC267A57279}" destId="{E160FBCD-2CA1-4BB9-B186-A7FBEEDFD8AC}" srcOrd="0" destOrd="0" presId="urn:microsoft.com/office/officeart/2005/8/layout/default"/>
    <dgm:cxn modelId="{0E4FB8FF-1F14-4803-BA48-C798D7FD8901}" type="presOf" srcId="{7E310EB3-D72C-4305-AEF3-22C7E032D7FF}" destId="{A0519593-C9D1-4F96-ACF1-78D91BD7F958}" srcOrd="0" destOrd="0" presId="urn:microsoft.com/office/officeart/2005/8/layout/default"/>
    <dgm:cxn modelId="{C57CD857-7DAC-4121-8D7A-A845FBDD53E9}" srcId="{EFF91BF4-E2EC-4A84-97A2-7EC267A57279}" destId="{AD3EFEB3-3716-4C10-BEE2-1B8D4EFE0A94}" srcOrd="3" destOrd="0" parTransId="{2E70CBFD-D5E0-49C6-9258-B373E274B102}" sibTransId="{A6BC4817-3D6A-485A-A459-201D8B2CC983}"/>
    <dgm:cxn modelId="{5CF631C1-82DB-4F4F-A1B0-2B9D4C39B411}" srcId="{EFF91BF4-E2EC-4A84-97A2-7EC267A57279}" destId="{2B801E88-BC61-4A2C-9FEC-26B36983031D}" srcOrd="0" destOrd="0" parTransId="{85C37E2D-14B3-4AE8-8EA6-F351D6E6E64D}" sibTransId="{C6F150DF-381A-480C-981F-6D94321562F7}"/>
    <dgm:cxn modelId="{FAB4A372-0219-4E6D-BD17-9C8BC3DA46CA}" type="presOf" srcId="{808C90E4-C114-4448-9888-B383A0AC393C}" destId="{C49846BB-DDE0-4BF6-96AB-C35BA4CCF842}" srcOrd="0" destOrd="0" presId="urn:microsoft.com/office/officeart/2005/8/layout/default"/>
    <dgm:cxn modelId="{3AA360CD-59A2-4E28-8B6F-54C4F4F068E3}" srcId="{EFF91BF4-E2EC-4A84-97A2-7EC267A57279}" destId="{279694C6-B026-4C92-AB4B-F6CD2FE176E3}" srcOrd="1" destOrd="0" parTransId="{400936C2-43C6-4394-8E0C-076E84CA7236}" sibTransId="{6684FE25-7FAD-474D-ABF8-12FD68396FEF}"/>
    <dgm:cxn modelId="{5AD7F7AC-0EDE-4BD8-990A-B37F7BE917BD}" type="presParOf" srcId="{E160FBCD-2CA1-4BB9-B186-A7FBEEDFD8AC}" destId="{7E0334FE-86C0-4324-8B8E-781E044D3184}" srcOrd="0" destOrd="0" presId="urn:microsoft.com/office/officeart/2005/8/layout/default"/>
    <dgm:cxn modelId="{53F1D8CD-6D2E-402C-A008-D09E77FEB221}" type="presParOf" srcId="{E160FBCD-2CA1-4BB9-B186-A7FBEEDFD8AC}" destId="{757348E8-D770-460A-8B8F-EC131643B3AC}" srcOrd="1" destOrd="0" presId="urn:microsoft.com/office/officeart/2005/8/layout/default"/>
    <dgm:cxn modelId="{598A5BA1-D4E4-445D-A191-BCF52F97F1A4}" type="presParOf" srcId="{E160FBCD-2CA1-4BB9-B186-A7FBEEDFD8AC}" destId="{F406ADF3-C2F9-4B56-8410-745E89F2E364}" srcOrd="2" destOrd="0" presId="urn:microsoft.com/office/officeart/2005/8/layout/default"/>
    <dgm:cxn modelId="{1A8EA8B2-CCBA-4DEC-A7BA-8A9B19983E6B}" type="presParOf" srcId="{E160FBCD-2CA1-4BB9-B186-A7FBEEDFD8AC}" destId="{C13DCFAB-ECD8-45FD-A823-138DF376B8C9}" srcOrd="3" destOrd="0" presId="urn:microsoft.com/office/officeart/2005/8/layout/default"/>
    <dgm:cxn modelId="{AD29D082-AE8E-413B-9517-6358BA882C97}" type="presParOf" srcId="{E160FBCD-2CA1-4BB9-B186-A7FBEEDFD8AC}" destId="{A0519593-C9D1-4F96-ACF1-78D91BD7F958}" srcOrd="4" destOrd="0" presId="urn:microsoft.com/office/officeart/2005/8/layout/default"/>
    <dgm:cxn modelId="{8F9E890B-B156-4F90-8ED1-E7A04F280B9B}" type="presParOf" srcId="{E160FBCD-2CA1-4BB9-B186-A7FBEEDFD8AC}" destId="{7CEF8A93-823E-46DB-B6E4-EE491BD035D7}" srcOrd="5" destOrd="0" presId="urn:microsoft.com/office/officeart/2005/8/layout/default"/>
    <dgm:cxn modelId="{3280B87B-63CB-4A86-B97F-F817F430426B}" type="presParOf" srcId="{E160FBCD-2CA1-4BB9-B186-A7FBEEDFD8AC}" destId="{7B6D471E-027F-4165-9685-3260E3DBBC5F}" srcOrd="6" destOrd="0" presId="urn:microsoft.com/office/officeart/2005/8/layout/default"/>
    <dgm:cxn modelId="{16258E9D-35EB-4918-AE40-2E3130C7F7AC}" type="presParOf" srcId="{E160FBCD-2CA1-4BB9-B186-A7FBEEDFD8AC}" destId="{4CB41015-5BCA-4DF9-86CC-7C20E3222087}" srcOrd="7" destOrd="0" presId="urn:microsoft.com/office/officeart/2005/8/layout/default"/>
    <dgm:cxn modelId="{1D895D59-2E05-4C79-A422-FBF26C08F964}" type="presParOf" srcId="{E160FBCD-2CA1-4BB9-B186-A7FBEEDFD8AC}" destId="{C49846BB-DDE0-4BF6-96AB-C35BA4CCF842}" srcOrd="8" destOrd="0" presId="urn:microsoft.com/office/officeart/2005/8/layout/default"/>
    <dgm:cxn modelId="{B8BC69BD-AB8D-4AE4-B553-5A3D37B42762}" type="presParOf" srcId="{E160FBCD-2CA1-4BB9-B186-A7FBEEDFD8AC}" destId="{8A5AE510-A61A-41A1-A62D-20353FC29150}" srcOrd="9" destOrd="0" presId="urn:microsoft.com/office/officeart/2005/8/layout/default"/>
    <dgm:cxn modelId="{EAF44444-0E76-4532-93AF-86A48FD52A3E}" type="presParOf" srcId="{E160FBCD-2CA1-4BB9-B186-A7FBEEDFD8AC}" destId="{750732FC-A39C-43B4-B696-E04D18C3B5A2}" srcOrd="10" destOrd="0" presId="urn:microsoft.com/office/officeart/2005/8/layout/defaul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0334FE-86C0-4324-8B8E-781E044D3184}">
      <dsp:nvSpPr>
        <dsp:cNvPr id="0" name=""/>
        <dsp:cNvSpPr/>
      </dsp:nvSpPr>
      <dsp:spPr>
        <a:xfrm>
          <a:off x="262443" y="602"/>
          <a:ext cx="1585596" cy="951357"/>
        </a:xfrm>
        <a:prstGeom prst="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Lone Parents      38% of children in relative poverty </a:t>
          </a:r>
        </a:p>
      </dsp:txBody>
      <dsp:txXfrm>
        <a:off x="262443" y="602"/>
        <a:ext cx="1585596" cy="951357"/>
      </dsp:txXfrm>
    </dsp:sp>
    <dsp:sp modelId="{F406ADF3-C2F9-4B56-8410-745E89F2E364}">
      <dsp:nvSpPr>
        <dsp:cNvPr id="0" name=""/>
        <dsp:cNvSpPr/>
      </dsp:nvSpPr>
      <dsp:spPr>
        <a:xfrm>
          <a:off x="2006599" y="602"/>
          <a:ext cx="1585596" cy="951357"/>
        </a:xfrm>
        <a:prstGeom prst="rect">
          <a:avLst/>
        </a:prstGeom>
        <a:solidFill>
          <a:srgbClr val="4EC7E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Disabled              29% of children in relative poverty</a:t>
          </a:r>
        </a:p>
      </dsp:txBody>
      <dsp:txXfrm>
        <a:off x="2006599" y="602"/>
        <a:ext cx="1585596" cy="951357"/>
      </dsp:txXfrm>
    </dsp:sp>
    <dsp:sp modelId="{A0519593-C9D1-4F96-ACF1-78D91BD7F958}">
      <dsp:nvSpPr>
        <dsp:cNvPr id="0" name=""/>
        <dsp:cNvSpPr/>
      </dsp:nvSpPr>
      <dsp:spPr>
        <a:xfrm>
          <a:off x="3750755" y="602"/>
          <a:ext cx="1585596" cy="951357"/>
        </a:xfrm>
        <a:prstGeom prst="rect">
          <a:avLst/>
        </a:prstGeom>
        <a:solidFill>
          <a:srgbClr val="33CCC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3+ Children         32% of children in relative poverty </a:t>
          </a:r>
        </a:p>
      </dsp:txBody>
      <dsp:txXfrm>
        <a:off x="3750755" y="602"/>
        <a:ext cx="1585596" cy="951357"/>
      </dsp:txXfrm>
    </dsp:sp>
    <dsp:sp modelId="{7B6D471E-027F-4165-9685-3260E3DBBC5F}">
      <dsp:nvSpPr>
        <dsp:cNvPr id="0" name=""/>
        <dsp:cNvSpPr/>
      </dsp:nvSpPr>
      <dsp:spPr>
        <a:xfrm>
          <a:off x="262443" y="1110519"/>
          <a:ext cx="1585596" cy="951357"/>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Minority Ethnic   38% of children in relative poverty</a:t>
          </a:r>
        </a:p>
      </dsp:txBody>
      <dsp:txXfrm>
        <a:off x="262443" y="1110519"/>
        <a:ext cx="1585596" cy="951357"/>
      </dsp:txXfrm>
    </dsp:sp>
    <dsp:sp modelId="{C49846BB-DDE0-4BF6-96AB-C35BA4CCF842}">
      <dsp:nvSpPr>
        <dsp:cNvPr id="0" name=""/>
        <dsp:cNvSpPr/>
      </dsp:nvSpPr>
      <dsp:spPr>
        <a:xfrm>
          <a:off x="2006599" y="1110519"/>
          <a:ext cx="1585596" cy="951357"/>
        </a:xfrm>
        <a:prstGeom prst="rect">
          <a:avLst/>
        </a:prstGeom>
        <a:solidFill>
          <a:srgbClr val="B8CA7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Youngest Child Aged &lt;1   34% of children in relative poverty</a:t>
          </a:r>
        </a:p>
      </dsp:txBody>
      <dsp:txXfrm>
        <a:off x="2006599" y="1110519"/>
        <a:ext cx="1585596" cy="951357"/>
      </dsp:txXfrm>
    </dsp:sp>
    <dsp:sp modelId="{750732FC-A39C-43B4-B696-E04D18C3B5A2}">
      <dsp:nvSpPr>
        <dsp:cNvPr id="0" name=""/>
        <dsp:cNvSpPr/>
      </dsp:nvSpPr>
      <dsp:spPr>
        <a:xfrm>
          <a:off x="3750755" y="1110519"/>
          <a:ext cx="1585596" cy="951357"/>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Mothers Aged &lt;25 55% of children in relative poverty </a:t>
          </a:r>
          <a:r>
            <a:rPr lang="en-US" sz="1050" kern="1200"/>
            <a:t>(2015-18)</a:t>
          </a:r>
        </a:p>
      </dsp:txBody>
      <dsp:txXfrm>
        <a:off x="3750755" y="1110519"/>
        <a:ext cx="1585596" cy="95135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Mccrum</dc:creator>
  <cp:keywords/>
  <dc:description/>
  <cp:lastModifiedBy>Clare Mccrum</cp:lastModifiedBy>
  <cp:revision>2</cp:revision>
  <dcterms:created xsi:type="dcterms:W3CDTF">2021-09-06T12:57:00Z</dcterms:created>
  <dcterms:modified xsi:type="dcterms:W3CDTF">2021-09-06T13:07:00Z</dcterms:modified>
</cp:coreProperties>
</file>